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8C" w:rsidRDefault="00A379BD">
      <w:pPr>
        <w:ind w:left="0" w:hanging="2"/>
        <w:jc w:val="center"/>
        <w:rPr>
          <w:sz w:val="18"/>
          <w:szCs w:val="18"/>
        </w:rPr>
      </w:pPr>
      <w:r>
        <w:rPr>
          <w:noProof/>
        </w:rPr>
        <w:drawing>
          <wp:inline distT="0" distB="0" distL="114300" distR="114300">
            <wp:extent cx="2746375" cy="141605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6375" cy="1416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ab/>
      </w:r>
      <w:r>
        <w:rPr>
          <w:b/>
          <w:color w:val="000000"/>
          <w:sz w:val="18"/>
          <w:szCs w:val="18"/>
          <w:u w:val="single"/>
        </w:rPr>
        <w:tab/>
      </w:r>
      <w:r>
        <w:rPr>
          <w:b/>
          <w:color w:val="000000"/>
          <w:sz w:val="18"/>
          <w:szCs w:val="18"/>
          <w:u w:val="single"/>
        </w:rPr>
        <w:tab/>
      </w:r>
      <w:r>
        <w:rPr>
          <w:b/>
          <w:color w:val="000000"/>
          <w:sz w:val="18"/>
          <w:szCs w:val="18"/>
          <w:u w:val="single"/>
        </w:rPr>
        <w:tab/>
      </w:r>
      <w:r>
        <w:rPr>
          <w:b/>
          <w:color w:val="000000"/>
          <w:sz w:val="18"/>
          <w:szCs w:val="18"/>
          <w:u w:val="single"/>
        </w:rPr>
        <w:tab/>
      </w:r>
      <w:r>
        <w:rPr>
          <w:b/>
          <w:color w:val="000000"/>
          <w:sz w:val="18"/>
          <w:szCs w:val="18"/>
          <w:u w:val="single"/>
        </w:rPr>
        <w:tab/>
      </w:r>
      <w:r>
        <w:rPr>
          <w:b/>
          <w:color w:val="000000"/>
          <w:sz w:val="18"/>
          <w:szCs w:val="18"/>
          <w:u w:val="single"/>
        </w:rPr>
        <w:tab/>
      </w:r>
      <w:r>
        <w:rPr>
          <w:b/>
          <w:color w:val="000000"/>
          <w:sz w:val="18"/>
          <w:szCs w:val="18"/>
          <w:u w:val="single"/>
        </w:rPr>
        <w:tab/>
        <w:t xml:space="preserve">          </w:t>
      </w:r>
      <w:r>
        <w:rPr>
          <w:b/>
          <w:color w:val="000000"/>
          <w:sz w:val="18"/>
          <w:szCs w:val="18"/>
          <w:u w:val="single"/>
        </w:rPr>
        <w:tab/>
      </w:r>
      <w:r>
        <w:rPr>
          <w:b/>
          <w:color w:val="000000"/>
          <w:sz w:val="18"/>
          <w:szCs w:val="18"/>
          <w:u w:val="single"/>
        </w:rPr>
        <w:tab/>
      </w:r>
      <w:r>
        <w:rPr>
          <w:b/>
          <w:color w:val="000000"/>
          <w:sz w:val="18"/>
          <w:szCs w:val="18"/>
          <w:u w:val="single"/>
        </w:rPr>
        <w:tab/>
      </w:r>
      <w:r>
        <w:rPr>
          <w:b/>
          <w:color w:val="000000"/>
          <w:sz w:val="18"/>
          <w:szCs w:val="18"/>
          <w:u w:val="single"/>
        </w:rPr>
        <w:tab/>
      </w:r>
      <w:r>
        <w:rPr>
          <w:b/>
          <w:color w:val="000000"/>
          <w:sz w:val="18"/>
          <w:szCs w:val="18"/>
          <w:u w:val="single"/>
        </w:rPr>
        <w:tab/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u w:val="single"/>
        </w:rPr>
        <w:t xml:space="preserve"> </w:t>
      </w:r>
    </w:p>
    <w:p w:rsidR="0055528C" w:rsidRDefault="005552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PITT COUNTY NC PRE- K COMMITTEE MEETING MINUTES</w:t>
      </w:r>
    </w:p>
    <w:p w:rsidR="0055528C" w:rsidRDefault="005552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b/>
          <w:color w:val="000000"/>
          <w:sz w:val="18"/>
          <w:szCs w:val="18"/>
          <w:u w:val="single"/>
        </w:rPr>
      </w:pP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Co-Chair:  Dr. Steve Lassiter, Jr.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>Date: 5/</w:t>
      </w:r>
      <w:r w:rsidR="008153FF">
        <w:rPr>
          <w:rFonts w:ascii="Arial Narrow" w:eastAsia="Arial Narrow" w:hAnsi="Arial Narrow" w:cs="Arial Narrow"/>
        </w:rPr>
        <w:t>3</w:t>
      </w:r>
      <w:r>
        <w:rPr>
          <w:rFonts w:ascii="Arial Narrow" w:eastAsia="Arial Narrow" w:hAnsi="Arial Narrow" w:cs="Arial Narrow"/>
          <w:color w:val="000000"/>
        </w:rPr>
        <w:t>/20</w:t>
      </w:r>
      <w:r w:rsidR="008153FF">
        <w:rPr>
          <w:rFonts w:ascii="Arial Narrow" w:eastAsia="Arial Narrow" w:hAnsi="Arial Narrow" w:cs="Arial Narrow"/>
        </w:rPr>
        <w:t>23</w:t>
      </w:r>
    </w:p>
    <w:p w:rsidR="0055528C" w:rsidRDefault="0081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Co-Chair:  Sharon Cooper</w:t>
      </w:r>
      <w:r w:rsidR="00A379BD">
        <w:rPr>
          <w:rFonts w:ascii="Arial Narrow" w:eastAsia="Arial Narrow" w:hAnsi="Arial Narrow" w:cs="Arial Narrow"/>
          <w:color w:val="000000"/>
        </w:rPr>
        <w:t xml:space="preserve"> </w:t>
      </w:r>
      <w:r w:rsidR="00A379BD">
        <w:rPr>
          <w:rFonts w:ascii="Arial Narrow" w:eastAsia="Arial Narrow" w:hAnsi="Arial Narrow" w:cs="Arial Narrow"/>
          <w:color w:val="000000"/>
        </w:rPr>
        <w:tab/>
      </w:r>
      <w:r w:rsidR="00A379BD">
        <w:rPr>
          <w:rFonts w:ascii="Arial Narrow" w:eastAsia="Arial Narrow" w:hAnsi="Arial Narrow" w:cs="Arial Narrow"/>
          <w:color w:val="000000"/>
        </w:rPr>
        <w:tab/>
      </w:r>
      <w:r w:rsidR="00A379BD">
        <w:rPr>
          <w:rFonts w:ascii="Arial Narrow" w:eastAsia="Arial Narrow" w:hAnsi="Arial Narrow" w:cs="Arial Narrow"/>
          <w:color w:val="000000"/>
        </w:rPr>
        <w:tab/>
      </w:r>
      <w:r w:rsidR="00A379BD">
        <w:rPr>
          <w:rFonts w:ascii="Arial Narrow" w:eastAsia="Arial Narrow" w:hAnsi="Arial Narrow" w:cs="Arial Narrow"/>
          <w:color w:val="000000"/>
        </w:rPr>
        <w:tab/>
      </w:r>
      <w:r w:rsidR="00A379BD">
        <w:rPr>
          <w:rFonts w:ascii="Arial Narrow" w:eastAsia="Arial Narrow" w:hAnsi="Arial Narrow" w:cs="Arial Narrow"/>
          <w:color w:val="000000"/>
        </w:rPr>
        <w:tab/>
        <w:t>Time: 9:00 am – 10:00 am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Location:  Sadie </w:t>
      </w:r>
      <w:proofErr w:type="spellStart"/>
      <w:r>
        <w:rPr>
          <w:rFonts w:ascii="Arial Narrow" w:eastAsia="Arial Narrow" w:hAnsi="Arial Narrow" w:cs="Arial Narrow"/>
          <w:color w:val="000000"/>
        </w:rPr>
        <w:t>Saulter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Meeting Room 214</w:t>
      </w:r>
    </w:p>
    <w:p w:rsidR="0055528C" w:rsidRDefault="005552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proofErr w:type="gramStart"/>
      <w:r>
        <w:rPr>
          <w:rFonts w:ascii="Arial Narrow" w:eastAsia="Arial Narrow" w:hAnsi="Arial Narrow" w:cs="Arial Narrow"/>
          <w:color w:val="000000"/>
        </w:rPr>
        <w:t>Attending:</w:t>
      </w:r>
      <w:r>
        <w:rPr>
          <w:rFonts w:ascii="Arial Narrow" w:eastAsia="Arial Narrow" w:hAnsi="Arial Narrow" w:cs="Arial Narrow"/>
        </w:rPr>
        <w:t xml:space="preserve"> </w:t>
      </w:r>
      <w:r w:rsidR="008153FF">
        <w:rPr>
          <w:rFonts w:ascii="Arial Narrow" w:eastAsia="Arial Narrow" w:hAnsi="Arial Narrow" w:cs="Arial Narrow"/>
        </w:rPr>
        <w:t xml:space="preserve">Dr. Steve Lassiter (Assistant </w:t>
      </w:r>
      <w:proofErr w:type="spellStart"/>
      <w:r w:rsidR="008153FF">
        <w:rPr>
          <w:rFonts w:ascii="Arial Narrow" w:eastAsia="Arial Narrow" w:hAnsi="Arial Narrow" w:cs="Arial Narrow"/>
        </w:rPr>
        <w:t>Superintedent</w:t>
      </w:r>
      <w:proofErr w:type="spellEnd"/>
      <w:r w:rsidR="008153FF">
        <w:rPr>
          <w:rFonts w:ascii="Arial Narrow" w:eastAsia="Arial Narrow" w:hAnsi="Arial Narrow" w:cs="Arial Narrow"/>
        </w:rPr>
        <w:t>),</w:t>
      </w:r>
      <w:r w:rsidR="008153FF">
        <w:rPr>
          <w:rFonts w:ascii="Arial Narrow" w:eastAsia="Arial Narrow" w:hAnsi="Arial Narrow" w:cs="Arial Narrow"/>
          <w:color w:val="000000"/>
        </w:rPr>
        <w:t xml:space="preserve"> Sharon Cooper</w:t>
      </w:r>
      <w:r>
        <w:rPr>
          <w:rFonts w:ascii="Arial Narrow" w:eastAsia="Arial Narrow" w:hAnsi="Arial Narrow" w:cs="Arial Narrow"/>
          <w:color w:val="000000"/>
        </w:rPr>
        <w:t xml:space="preserve"> (Martin/ Pitt Partnership f</w:t>
      </w:r>
      <w:r w:rsidR="008153FF">
        <w:rPr>
          <w:rFonts w:ascii="Arial Narrow" w:eastAsia="Arial Narrow" w:hAnsi="Arial Narrow" w:cs="Arial Narrow"/>
          <w:color w:val="000000"/>
        </w:rPr>
        <w:t>or Children)</w:t>
      </w:r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Catina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Lakhram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(Director &amp; NCPK Contract Administrator, PCS), Alva Jones-Hopkins (</w:t>
      </w:r>
      <w:r>
        <w:rPr>
          <w:rFonts w:ascii="Arial Narrow" w:eastAsia="Arial Narrow" w:hAnsi="Arial Narrow" w:cs="Arial Narrow"/>
        </w:rPr>
        <w:t>Child Care</w:t>
      </w:r>
      <w:r>
        <w:rPr>
          <w:rFonts w:ascii="Arial Narrow" w:eastAsia="Arial Narrow" w:hAnsi="Arial Narrow" w:cs="Arial Narrow"/>
          <w:color w:val="000000"/>
        </w:rPr>
        <w:t xml:space="preserve"> Subsidy Supervisor, Pitt DSS), Lisa Lewis (Administrator for Possessin</w:t>
      </w:r>
      <w:r w:rsidR="008153FF">
        <w:rPr>
          <w:rFonts w:ascii="Arial Narrow" w:eastAsia="Arial Narrow" w:hAnsi="Arial Narrow" w:cs="Arial Narrow"/>
          <w:color w:val="000000"/>
        </w:rPr>
        <w:t>g the Keys)</w:t>
      </w:r>
      <w:r>
        <w:rPr>
          <w:rFonts w:ascii="Arial Narrow" w:eastAsia="Arial Narrow" w:hAnsi="Arial Narrow" w:cs="Arial Narrow"/>
          <w:color w:val="000000"/>
        </w:rPr>
        <w:t xml:space="preserve">, William C Walton, Toni Walton, Blake Walton (Children’s World Learning Center), </w:t>
      </w:r>
      <w:r w:rsidR="008153FF">
        <w:rPr>
          <w:rFonts w:ascii="Arial Narrow" w:eastAsia="Arial Narrow" w:hAnsi="Arial Narrow" w:cs="Arial Narrow"/>
        </w:rPr>
        <w:t>Jalisa Moore</w:t>
      </w:r>
      <w:r>
        <w:rPr>
          <w:rFonts w:ascii="Arial Narrow" w:eastAsia="Arial Narrow" w:hAnsi="Arial Narrow" w:cs="Arial Narrow"/>
          <w:color w:val="000000"/>
        </w:rPr>
        <w:t xml:space="preserve"> (Parent Representative), Latonjia Columbus (Contract Manager, NCPK Specialist/ Instructional Coach, PCS), Lorena Hernandez (Bilingual Specialist, PCS), Dulce </w:t>
      </w:r>
      <w:proofErr w:type="spellStart"/>
      <w:r>
        <w:rPr>
          <w:rFonts w:ascii="Arial Narrow" w:eastAsia="Arial Narrow" w:hAnsi="Arial Narrow" w:cs="Arial Narrow"/>
          <w:color w:val="000000"/>
        </w:rPr>
        <w:t>Azama</w:t>
      </w:r>
      <w:r>
        <w:rPr>
          <w:rFonts w:ascii="Arial Narrow" w:eastAsia="Arial Narrow" w:hAnsi="Arial Narrow" w:cs="Arial Narrow"/>
        </w:rPr>
        <w:t>r</w:t>
      </w:r>
      <w:proofErr w:type="spellEnd"/>
      <w:r>
        <w:rPr>
          <w:rFonts w:ascii="Arial Narrow" w:eastAsia="Arial Narrow" w:hAnsi="Arial Narrow" w:cs="Arial Narrow"/>
        </w:rPr>
        <w:t xml:space="preserve"> (Bilingual </w:t>
      </w:r>
      <w:proofErr w:type="spellStart"/>
      <w:r>
        <w:rPr>
          <w:rFonts w:ascii="Arial Narrow" w:eastAsia="Arial Narrow" w:hAnsi="Arial Narrow" w:cs="Arial Narrow"/>
        </w:rPr>
        <w:t>SPecialist</w:t>
      </w:r>
      <w:proofErr w:type="spellEnd"/>
      <w:r>
        <w:rPr>
          <w:rFonts w:ascii="Arial Narrow" w:eastAsia="Arial Narrow" w:hAnsi="Arial Narrow" w:cs="Arial Narrow"/>
        </w:rPr>
        <w:t xml:space="preserve">, PCS), </w:t>
      </w:r>
      <w:proofErr w:type="spellStart"/>
      <w:r>
        <w:rPr>
          <w:rFonts w:ascii="Arial Narrow" w:eastAsia="Arial Narrow" w:hAnsi="Arial Narrow" w:cs="Arial Narrow"/>
        </w:rPr>
        <w:t>Tabettye</w:t>
      </w:r>
      <w:proofErr w:type="spellEnd"/>
      <w:r>
        <w:rPr>
          <w:rFonts w:ascii="Arial Narrow" w:eastAsia="Arial Narrow" w:hAnsi="Arial Narrow" w:cs="Arial Narrow"/>
        </w:rPr>
        <w:t xml:space="preserve"> Holloman</w:t>
      </w:r>
      <w:r>
        <w:rPr>
          <w:rFonts w:ascii="Arial Narrow" w:eastAsia="Arial Narrow" w:hAnsi="Arial Narrow" w:cs="Arial Narrow"/>
          <w:color w:val="000000"/>
        </w:rPr>
        <w:t xml:space="preserve"> (Payroll Secretary),</w:t>
      </w:r>
      <w:r>
        <w:rPr>
          <w:rFonts w:ascii="Arial Narrow" w:eastAsia="Arial Narrow" w:hAnsi="Arial Narrow" w:cs="Arial Narrow"/>
        </w:rPr>
        <w:t xml:space="preserve"> Tracy Chamberlain (Director of </w:t>
      </w:r>
      <w:proofErr w:type="spellStart"/>
      <w:r>
        <w:rPr>
          <w:rFonts w:ascii="Arial Narrow" w:eastAsia="Arial Narrow" w:hAnsi="Arial Narrow" w:cs="Arial Narrow"/>
        </w:rPr>
        <w:t>Childlinks</w:t>
      </w:r>
      <w:proofErr w:type="spellEnd"/>
      <w:r>
        <w:rPr>
          <w:rFonts w:ascii="Arial Narrow" w:eastAsia="Arial Narrow" w:hAnsi="Arial Narrow" w:cs="Arial Narrow"/>
        </w:rPr>
        <w:t xml:space="preserve"> Child Care Resource and Referral Agency)</w:t>
      </w:r>
      <w:r w:rsidR="008153FF">
        <w:rPr>
          <w:rFonts w:ascii="Arial Narrow" w:eastAsia="Arial Narrow" w:hAnsi="Arial Narrow" w:cs="Arial Narrow"/>
        </w:rPr>
        <w:t xml:space="preserve">,Dawn Hester (Exceptional Children’s Director, PCS), Sylvia </w:t>
      </w:r>
      <w:proofErr w:type="spellStart"/>
      <w:r w:rsidR="008153FF">
        <w:rPr>
          <w:rFonts w:ascii="Arial Narrow" w:eastAsia="Arial Narrow" w:hAnsi="Arial Narrow" w:cs="Arial Narrow"/>
        </w:rPr>
        <w:t>Mizzell</w:t>
      </w:r>
      <w:proofErr w:type="spellEnd"/>
      <w:r w:rsidR="008153FF">
        <w:rPr>
          <w:rFonts w:ascii="Arial Narrow" w:eastAsia="Arial Narrow" w:hAnsi="Arial Narrow" w:cs="Arial Narrow"/>
        </w:rPr>
        <w:t xml:space="preserve"> (Title 1 </w:t>
      </w:r>
      <w:proofErr w:type="spellStart"/>
      <w:r w:rsidR="008153FF">
        <w:rPr>
          <w:rFonts w:ascii="Arial Narrow" w:eastAsia="Arial Narrow" w:hAnsi="Arial Narrow" w:cs="Arial Narrow"/>
        </w:rPr>
        <w:t>Director,PCS</w:t>
      </w:r>
      <w:proofErr w:type="spellEnd"/>
      <w:r w:rsidR="008153FF">
        <w:rPr>
          <w:rFonts w:ascii="Arial Narrow" w:eastAsia="Arial Narrow" w:hAnsi="Arial Narrow" w:cs="Arial Narrow"/>
        </w:rPr>
        <w:t xml:space="preserve">), </w:t>
      </w:r>
      <w:proofErr w:type="spellStart"/>
      <w:r w:rsidR="008153FF">
        <w:rPr>
          <w:rFonts w:ascii="Arial Narrow" w:eastAsia="Arial Narrow" w:hAnsi="Arial Narrow" w:cs="Arial Narrow"/>
        </w:rPr>
        <w:t>Teneisha</w:t>
      </w:r>
      <w:proofErr w:type="spellEnd"/>
      <w:r w:rsidR="008153FF">
        <w:rPr>
          <w:rFonts w:ascii="Arial Narrow" w:eastAsia="Arial Narrow" w:hAnsi="Arial Narrow" w:cs="Arial Narrow"/>
        </w:rPr>
        <w:t xml:space="preserve"> McGhee (East Carolina Kiddie College),</w:t>
      </w:r>
      <w:proofErr w:type="gramEnd"/>
      <w:r w:rsidR="008153FF">
        <w:rPr>
          <w:rFonts w:ascii="Arial Narrow" w:eastAsia="Arial Narrow" w:hAnsi="Arial Narrow" w:cs="Arial Narrow"/>
        </w:rPr>
        <w:t xml:space="preserve"> </w:t>
      </w:r>
    </w:p>
    <w:p w:rsidR="0055528C" w:rsidRDefault="005552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color w:val="000000"/>
        </w:rPr>
        <w:t xml:space="preserve">Member Absentees: </w:t>
      </w:r>
      <w:r w:rsidR="008153FF">
        <w:rPr>
          <w:rFonts w:ascii="Arial Narrow" w:eastAsia="Arial Narrow" w:hAnsi="Arial Narrow" w:cs="Arial Narrow"/>
          <w:color w:val="000000"/>
        </w:rPr>
        <w:t xml:space="preserve">Dr. Landon Mason (ECIC Pitt County Head Start), </w:t>
      </w:r>
      <w:proofErr w:type="spellStart"/>
      <w:r w:rsidR="008153FF">
        <w:rPr>
          <w:rFonts w:ascii="Arial Narrow" w:eastAsia="Arial Narrow" w:hAnsi="Arial Narrow" w:cs="Arial Narrow"/>
          <w:color w:val="000000"/>
        </w:rPr>
        <w:t>Shaunika</w:t>
      </w:r>
      <w:proofErr w:type="spellEnd"/>
      <w:r w:rsidR="008153FF">
        <w:rPr>
          <w:rFonts w:ascii="Arial Narrow" w:eastAsia="Arial Narrow" w:hAnsi="Arial Narrow" w:cs="Arial Narrow"/>
          <w:color w:val="000000"/>
        </w:rPr>
        <w:t xml:space="preserve"> Holmes (School Nurse, PCS), </w:t>
      </w:r>
      <w:r>
        <w:rPr>
          <w:rFonts w:ascii="Arial Narrow" w:eastAsia="Arial Narrow" w:hAnsi="Arial Narrow" w:cs="Arial Narrow"/>
        </w:rPr>
        <w:t>Stephon</w:t>
      </w:r>
      <w:r>
        <w:rPr>
          <w:rFonts w:ascii="Arial Narrow" w:eastAsia="Arial Narrow" w:hAnsi="Arial Narrow" w:cs="Arial Narrow"/>
          <w:color w:val="000000"/>
        </w:rPr>
        <w:t xml:space="preserve"> McGhee (East Carolina Kiddie College)</w:t>
      </w:r>
    </w:p>
    <w:p w:rsidR="0055528C" w:rsidRDefault="005552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Welcome and Introductions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color w:val="000000"/>
        </w:rPr>
        <w:t>Catina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Lakhram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opened the meeting at 9:</w:t>
      </w:r>
      <w:r w:rsidR="008153FF">
        <w:rPr>
          <w:rFonts w:ascii="Arial Narrow" w:eastAsia="Arial Narrow" w:hAnsi="Arial Narrow" w:cs="Arial Narrow"/>
        </w:rPr>
        <w:t>0</w:t>
      </w:r>
      <w:r>
        <w:rPr>
          <w:rFonts w:ascii="Arial Narrow" w:eastAsia="Arial Narrow" w:hAnsi="Arial Narrow" w:cs="Arial Narrow"/>
        </w:rPr>
        <w:t>0</w:t>
      </w:r>
      <w:r>
        <w:rPr>
          <w:rFonts w:ascii="Arial Narrow" w:eastAsia="Arial Narrow" w:hAnsi="Arial Narrow" w:cs="Arial Narrow"/>
          <w:color w:val="000000"/>
        </w:rPr>
        <w:t xml:space="preserve">am. She introduced herself and asked the committee members and other attendees to introduce themselves. Mrs. </w:t>
      </w:r>
      <w:proofErr w:type="spellStart"/>
      <w:r>
        <w:rPr>
          <w:rFonts w:ascii="Arial Narrow" w:eastAsia="Arial Narrow" w:hAnsi="Arial Narrow" w:cs="Arial Narrow"/>
          <w:color w:val="000000"/>
        </w:rPr>
        <w:t>Catina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Lakhram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read the purpose of the program and the role of the committee. </w:t>
      </w:r>
      <w:r>
        <w:rPr>
          <w:rFonts w:ascii="Arial Narrow" w:eastAsia="Arial Narrow" w:hAnsi="Arial Narrow" w:cs="Arial Narrow"/>
        </w:rPr>
        <w:t xml:space="preserve">She </w:t>
      </w:r>
      <w:r>
        <w:rPr>
          <w:rFonts w:ascii="Arial Narrow" w:eastAsia="Arial Narrow" w:hAnsi="Arial Narrow" w:cs="Arial Narrow"/>
          <w:color w:val="000000"/>
        </w:rPr>
        <w:t xml:space="preserve">asked members to sign the Conflict of Interest Statements that were within the packets. </w:t>
      </w:r>
    </w:p>
    <w:p w:rsidR="0055528C" w:rsidRDefault="005552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Program Updates</w:t>
      </w:r>
    </w:p>
    <w:p w:rsidR="0055528C" w:rsidRPr="00750DFF" w:rsidRDefault="00A379BD" w:rsidP="00750DF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 Narrow" w:eastAsia="Arial Narrow" w:hAnsi="Arial Narrow" w:cs="Arial Narrow"/>
          <w:color w:val="000000"/>
        </w:rPr>
      </w:pPr>
      <w:r w:rsidRPr="00750DFF">
        <w:rPr>
          <w:rFonts w:ascii="Arial Narrow" w:eastAsia="Arial Narrow" w:hAnsi="Arial Narrow" w:cs="Arial Narrow"/>
          <w:color w:val="000000"/>
        </w:rPr>
        <w:t xml:space="preserve">Mrs. </w:t>
      </w:r>
      <w:r w:rsidRPr="00750DFF">
        <w:rPr>
          <w:rFonts w:ascii="Arial Narrow" w:eastAsia="Arial Narrow" w:hAnsi="Arial Narrow" w:cs="Arial Narrow"/>
        </w:rPr>
        <w:t xml:space="preserve">Columbus </w:t>
      </w:r>
      <w:r w:rsidRPr="00750DFF">
        <w:rPr>
          <w:rFonts w:ascii="Arial Narrow" w:eastAsia="Arial Narrow" w:hAnsi="Arial Narrow" w:cs="Arial Narrow"/>
          <w:color w:val="000000"/>
        </w:rPr>
        <w:t xml:space="preserve">reviewed </w:t>
      </w:r>
      <w:r w:rsidRPr="00750DFF">
        <w:rPr>
          <w:rFonts w:ascii="Arial Narrow" w:eastAsia="Arial Narrow" w:hAnsi="Arial Narrow" w:cs="Arial Narrow"/>
        </w:rPr>
        <w:t>CCDF Budget</w:t>
      </w:r>
      <w:r w:rsidR="008153FF" w:rsidRPr="00750DFF">
        <w:rPr>
          <w:rFonts w:ascii="Arial Narrow" w:eastAsia="Arial Narrow" w:hAnsi="Arial Narrow" w:cs="Arial Narrow"/>
        </w:rPr>
        <w:t xml:space="preserve"> and line items</w:t>
      </w:r>
    </w:p>
    <w:p w:rsidR="009A3C63" w:rsidRDefault="008153FF" w:rsidP="00750DF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 Narrow" w:eastAsia="Arial Narrow" w:hAnsi="Arial Narrow" w:cs="Arial Narrow"/>
        </w:rPr>
      </w:pPr>
      <w:r w:rsidRPr="00750DFF">
        <w:rPr>
          <w:rFonts w:ascii="Arial Narrow" w:eastAsia="Arial Narrow" w:hAnsi="Arial Narrow" w:cs="Arial Narrow"/>
        </w:rPr>
        <w:t xml:space="preserve">Mrs. </w:t>
      </w:r>
      <w:proofErr w:type="spellStart"/>
      <w:r w:rsidRPr="00750DFF">
        <w:rPr>
          <w:rFonts w:ascii="Arial Narrow" w:eastAsia="Arial Narrow" w:hAnsi="Arial Narrow" w:cs="Arial Narrow"/>
        </w:rPr>
        <w:t>Lakhram</w:t>
      </w:r>
      <w:proofErr w:type="spellEnd"/>
      <w:r w:rsidRPr="00750DFF">
        <w:rPr>
          <w:rFonts w:ascii="Arial Narrow" w:eastAsia="Arial Narrow" w:hAnsi="Arial Narrow" w:cs="Arial Narrow"/>
        </w:rPr>
        <w:t xml:space="preserve"> reviewed Direct S</w:t>
      </w:r>
      <w:r w:rsidR="00A379BD" w:rsidRPr="00750DFF">
        <w:rPr>
          <w:rFonts w:ascii="Arial Narrow" w:eastAsia="Arial Narrow" w:hAnsi="Arial Narrow" w:cs="Arial Narrow"/>
        </w:rPr>
        <w:t>ervices</w:t>
      </w:r>
      <w:r w:rsidR="009A3C63" w:rsidRPr="00750DFF">
        <w:rPr>
          <w:rFonts w:ascii="Arial Narrow" w:eastAsia="Arial Narrow" w:hAnsi="Arial Narrow" w:cs="Arial Narrow"/>
        </w:rPr>
        <w:t xml:space="preserve"> Breakdown; </w:t>
      </w:r>
      <w:r w:rsidR="009A3C63" w:rsidRPr="00750DFF">
        <w:rPr>
          <w:rFonts w:ascii="Arial Narrow" w:eastAsia="Arial Narrow" w:hAnsi="Arial Narrow" w:cs="Arial Narrow"/>
        </w:rPr>
        <w:t>Public teachers rate 375 child slots at $497</w:t>
      </w:r>
      <w:r w:rsidR="009A3C63" w:rsidRPr="00750DFF">
        <w:rPr>
          <w:rFonts w:ascii="Arial Narrow" w:eastAsia="Arial Narrow" w:hAnsi="Arial Narrow" w:cs="Arial Narrow"/>
        </w:rPr>
        <w:t xml:space="preserve"> and </w:t>
      </w:r>
      <w:r w:rsidR="009A3C63" w:rsidRPr="00750DFF">
        <w:rPr>
          <w:rFonts w:ascii="Arial Narrow" w:eastAsia="Arial Narrow" w:hAnsi="Arial Narrow" w:cs="Arial Narrow"/>
        </w:rPr>
        <w:t>Private teachers rate 165 child slots at $707</w:t>
      </w:r>
      <w:r w:rsidR="009A3C63" w:rsidRPr="00750DFF">
        <w:rPr>
          <w:rFonts w:ascii="Arial Narrow" w:eastAsia="Arial Narrow" w:hAnsi="Arial Narrow" w:cs="Arial Narrow"/>
        </w:rPr>
        <w:t xml:space="preserve"> for </w:t>
      </w:r>
      <w:proofErr w:type="gramStart"/>
      <w:r w:rsidR="009A3C63" w:rsidRPr="00750DFF">
        <w:rPr>
          <w:rFonts w:ascii="Arial Narrow" w:eastAsia="Arial Narrow" w:hAnsi="Arial Narrow" w:cs="Arial Narrow"/>
        </w:rPr>
        <w:t>a t</w:t>
      </w:r>
      <w:r w:rsidR="00D6620B">
        <w:rPr>
          <w:rFonts w:ascii="Arial Narrow" w:eastAsia="Arial Narrow" w:hAnsi="Arial Narrow" w:cs="Arial Narrow"/>
        </w:rPr>
        <w:t>otal of 540</w:t>
      </w:r>
      <w:proofErr w:type="gramEnd"/>
      <w:r w:rsidR="00D6620B">
        <w:rPr>
          <w:rFonts w:ascii="Arial Narrow" w:eastAsia="Arial Narrow" w:hAnsi="Arial Narrow" w:cs="Arial Narrow"/>
        </w:rPr>
        <w:t xml:space="preserve"> slots at $3,030,300. </w:t>
      </w:r>
    </w:p>
    <w:p w:rsidR="00365933" w:rsidRDefault="00365933" w:rsidP="00750DF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Mrs. </w:t>
      </w:r>
      <w:proofErr w:type="spellStart"/>
      <w:r>
        <w:rPr>
          <w:rFonts w:ascii="Arial Narrow" w:eastAsia="Arial Narrow" w:hAnsi="Arial Narrow" w:cs="Arial Narrow"/>
        </w:rPr>
        <w:t>Lakhram</w:t>
      </w:r>
      <w:proofErr w:type="spellEnd"/>
      <w:r>
        <w:rPr>
          <w:rFonts w:ascii="Arial Narrow" w:eastAsia="Arial Narrow" w:hAnsi="Arial Narrow" w:cs="Arial Narrow"/>
        </w:rPr>
        <w:t xml:space="preserve"> discussed site selection; Care-O-World</w:t>
      </w:r>
      <w:r w:rsidR="005F200A">
        <w:rPr>
          <w:rFonts w:ascii="Arial Narrow" w:eastAsia="Arial Narrow" w:hAnsi="Arial Narrow" w:cs="Arial Narrow"/>
        </w:rPr>
        <w:t xml:space="preserve">, Winterville, NC, Kids R </w:t>
      </w:r>
      <w:proofErr w:type="gramStart"/>
      <w:r w:rsidR="005F200A">
        <w:rPr>
          <w:rFonts w:ascii="Arial Narrow" w:eastAsia="Arial Narrow" w:hAnsi="Arial Narrow" w:cs="Arial Narrow"/>
        </w:rPr>
        <w:t>Us</w:t>
      </w:r>
      <w:proofErr w:type="gramEnd"/>
      <w:r w:rsidR="005F200A">
        <w:rPr>
          <w:rFonts w:ascii="Arial Narrow" w:eastAsia="Arial Narrow" w:hAnsi="Arial Narrow" w:cs="Arial Narrow"/>
        </w:rPr>
        <w:t xml:space="preserve"> 3, Winterville, NC, and New Beginnings, Grifton, NC submitted applications. Care-O-World</w:t>
      </w:r>
      <w:r>
        <w:rPr>
          <w:rFonts w:ascii="Arial Narrow" w:eastAsia="Arial Narrow" w:hAnsi="Arial Narrow" w:cs="Arial Narrow"/>
        </w:rPr>
        <w:t xml:space="preserve"> </w:t>
      </w:r>
      <w:proofErr w:type="gramStart"/>
      <w:r>
        <w:rPr>
          <w:rFonts w:ascii="Arial Narrow" w:eastAsia="Arial Narrow" w:hAnsi="Arial Narrow" w:cs="Arial Narrow"/>
        </w:rPr>
        <w:t>was selected</w:t>
      </w:r>
      <w:proofErr w:type="gramEnd"/>
      <w:r>
        <w:rPr>
          <w:rFonts w:ascii="Arial Narrow" w:eastAsia="Arial Narrow" w:hAnsi="Arial Narrow" w:cs="Arial Narrow"/>
        </w:rPr>
        <w:t>.</w:t>
      </w:r>
    </w:p>
    <w:p w:rsidR="005F200A" w:rsidRPr="00750DFF" w:rsidRDefault="005F200A" w:rsidP="00750DF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Mrs. </w:t>
      </w:r>
      <w:proofErr w:type="spellStart"/>
      <w:r>
        <w:rPr>
          <w:rFonts w:ascii="Arial Narrow" w:eastAsia="Arial Narrow" w:hAnsi="Arial Narrow" w:cs="Arial Narrow"/>
        </w:rPr>
        <w:t>Lakhram</w:t>
      </w:r>
      <w:proofErr w:type="spellEnd"/>
      <w:r>
        <w:rPr>
          <w:rFonts w:ascii="Arial Narrow" w:eastAsia="Arial Narrow" w:hAnsi="Arial Narrow" w:cs="Arial Narrow"/>
        </w:rPr>
        <w:t xml:space="preserve"> shared Pitt County Schools would like to move one of the Sadie </w:t>
      </w:r>
      <w:proofErr w:type="spellStart"/>
      <w:r>
        <w:rPr>
          <w:rFonts w:ascii="Arial Narrow" w:eastAsia="Arial Narrow" w:hAnsi="Arial Narrow" w:cs="Arial Narrow"/>
        </w:rPr>
        <w:t>Saulter</w:t>
      </w:r>
      <w:proofErr w:type="spellEnd"/>
      <w:r>
        <w:rPr>
          <w:rFonts w:ascii="Arial Narrow" w:eastAsia="Arial Narrow" w:hAnsi="Arial Narrow" w:cs="Arial Narrow"/>
        </w:rPr>
        <w:t xml:space="preserve"> classrooms to South Greenville based on need.</w:t>
      </w:r>
    </w:p>
    <w:p w:rsidR="0055528C" w:rsidRPr="00474A87" w:rsidRDefault="009A3C63" w:rsidP="00750DF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 Narrow" w:eastAsia="Arial Narrow" w:hAnsi="Arial Narrow" w:cs="Arial Narrow"/>
          <w:color w:val="000000"/>
        </w:rPr>
      </w:pPr>
      <w:r w:rsidRPr="00750DFF">
        <w:rPr>
          <w:rFonts w:ascii="Arial Narrow" w:eastAsia="Arial Narrow" w:hAnsi="Arial Narrow" w:cs="Arial Narrow"/>
          <w:color w:val="000000"/>
        </w:rPr>
        <w:t xml:space="preserve">Mrs. Hernandez discussed Applicant numbers for the 23-24 school year. </w:t>
      </w:r>
      <w:proofErr w:type="gramStart"/>
      <w:r w:rsidR="00D6620B" w:rsidRPr="00750DFF">
        <w:rPr>
          <w:rFonts w:ascii="Arial Narrow" w:eastAsia="Arial Narrow" w:hAnsi="Arial Narrow" w:cs="Arial Narrow"/>
          <w:color w:val="000000"/>
        </w:rPr>
        <w:t>353</w:t>
      </w:r>
      <w:proofErr w:type="gramEnd"/>
      <w:r w:rsidRPr="00750DFF">
        <w:rPr>
          <w:rFonts w:ascii="Arial Narrow" w:eastAsia="Arial Narrow" w:hAnsi="Arial Narrow" w:cs="Arial Narrow"/>
        </w:rPr>
        <w:t xml:space="preserve"> applications have been received, with 124 children screened. </w:t>
      </w:r>
      <w:r w:rsidR="00365933">
        <w:rPr>
          <w:rFonts w:ascii="Arial Narrow" w:eastAsia="Arial Narrow" w:hAnsi="Arial Narrow" w:cs="Arial Narrow"/>
        </w:rPr>
        <w:t>Mass screening</w:t>
      </w:r>
      <w:r w:rsidR="00A53CAA">
        <w:rPr>
          <w:rFonts w:ascii="Arial Narrow" w:eastAsia="Arial Narrow" w:hAnsi="Arial Narrow" w:cs="Arial Narrow"/>
        </w:rPr>
        <w:t>s</w:t>
      </w:r>
      <w:r w:rsidR="00365933">
        <w:rPr>
          <w:rFonts w:ascii="Arial Narrow" w:eastAsia="Arial Narrow" w:hAnsi="Arial Narrow" w:cs="Arial Narrow"/>
        </w:rPr>
        <w:t xml:space="preserve"> </w:t>
      </w:r>
      <w:proofErr w:type="gramStart"/>
      <w:r w:rsidR="00365933">
        <w:rPr>
          <w:rFonts w:ascii="Arial Narrow" w:eastAsia="Arial Narrow" w:hAnsi="Arial Narrow" w:cs="Arial Narrow"/>
        </w:rPr>
        <w:t>will be held</w:t>
      </w:r>
      <w:proofErr w:type="gramEnd"/>
      <w:r w:rsidR="00365933">
        <w:rPr>
          <w:rFonts w:ascii="Arial Narrow" w:eastAsia="Arial Narrow" w:hAnsi="Arial Narrow" w:cs="Arial Narrow"/>
        </w:rPr>
        <w:t xml:space="preserve"> at two locations this year and all teachers and assistants will be needed to help.</w:t>
      </w:r>
    </w:p>
    <w:p w:rsidR="00474A87" w:rsidRPr="00365933" w:rsidRDefault="00474A87" w:rsidP="00750DF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</w:rPr>
        <w:lastRenderedPageBreak/>
        <w:t>Nancy Darden will not renew their contract for the 23-24 school year.</w:t>
      </w:r>
      <w:r>
        <w:rPr>
          <w:rFonts w:ascii="Arial Narrow" w:eastAsia="Arial Narrow" w:hAnsi="Arial Narrow" w:cs="Arial Narrow"/>
        </w:rPr>
        <w:t xml:space="preserve"> The committee discussed where the remaining four allocations from Nancy Darden </w:t>
      </w:r>
      <w:proofErr w:type="gramStart"/>
      <w:r>
        <w:rPr>
          <w:rFonts w:ascii="Arial Narrow" w:eastAsia="Arial Narrow" w:hAnsi="Arial Narrow" w:cs="Arial Narrow"/>
        </w:rPr>
        <w:t>would be allocated</w:t>
      </w:r>
      <w:proofErr w:type="gramEnd"/>
      <w:r>
        <w:rPr>
          <w:rFonts w:ascii="Arial Narrow" w:eastAsia="Arial Narrow" w:hAnsi="Arial Narrow" w:cs="Arial Narrow"/>
        </w:rPr>
        <w:t xml:space="preserve">. Mr. Walton shared private sites should have first choice for extra allocations. Dr. Lassiter recommended Pitt County Schools </w:t>
      </w:r>
      <w:r w:rsidR="00365933">
        <w:rPr>
          <w:rFonts w:ascii="Arial Narrow" w:eastAsia="Arial Narrow" w:hAnsi="Arial Narrow" w:cs="Arial Narrow"/>
        </w:rPr>
        <w:t xml:space="preserve">receive any allocations that the private sites are not able to receive at this time. </w:t>
      </w:r>
    </w:p>
    <w:p w:rsidR="00365933" w:rsidRPr="00750DFF" w:rsidRDefault="00365933" w:rsidP="00750DF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</w:rPr>
        <w:t xml:space="preserve">Mr. Walton shared his payment has been late twice this semester. Mrs. </w:t>
      </w:r>
      <w:proofErr w:type="spellStart"/>
      <w:r>
        <w:rPr>
          <w:rFonts w:ascii="Arial Narrow" w:eastAsia="Arial Narrow" w:hAnsi="Arial Narrow" w:cs="Arial Narrow"/>
        </w:rPr>
        <w:t>Lakhram</w:t>
      </w:r>
      <w:proofErr w:type="spellEnd"/>
      <w:r>
        <w:rPr>
          <w:rFonts w:ascii="Arial Narrow" w:eastAsia="Arial Narrow" w:hAnsi="Arial Narrow" w:cs="Arial Narrow"/>
        </w:rPr>
        <w:t xml:space="preserve"> and Dr. Lassiter shared they would look into processes to </w:t>
      </w:r>
      <w:r w:rsidR="005F200A">
        <w:rPr>
          <w:rFonts w:ascii="Arial Narrow" w:eastAsia="Arial Narrow" w:hAnsi="Arial Narrow" w:cs="Arial Narrow"/>
        </w:rPr>
        <w:t xml:space="preserve">makes sure this does not happen again. </w:t>
      </w:r>
      <w:r>
        <w:rPr>
          <w:rFonts w:ascii="Arial Narrow" w:eastAsia="Arial Narrow" w:hAnsi="Arial Narrow" w:cs="Arial Narrow"/>
        </w:rPr>
        <w:t xml:space="preserve"> </w:t>
      </w:r>
    </w:p>
    <w:p w:rsidR="0055528C" w:rsidRDefault="005552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Action Items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  <w:t>Approval of contracting agency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 xml:space="preserve">A motion </w:t>
      </w:r>
      <w:proofErr w:type="gramStart"/>
      <w:r>
        <w:rPr>
          <w:rFonts w:ascii="Arial Narrow" w:eastAsia="Arial Narrow" w:hAnsi="Arial Narrow" w:cs="Arial Narrow"/>
          <w:i/>
          <w:color w:val="000000"/>
        </w:rPr>
        <w:t>was made</w:t>
      </w:r>
      <w:proofErr w:type="gramEnd"/>
      <w:r>
        <w:rPr>
          <w:rFonts w:ascii="Arial Narrow" w:eastAsia="Arial Narrow" w:hAnsi="Arial Narrow" w:cs="Arial Narrow"/>
          <w:i/>
          <w:color w:val="000000"/>
        </w:rPr>
        <w:t xml:space="preserve"> by </w:t>
      </w:r>
      <w:r w:rsidR="005F200A">
        <w:rPr>
          <w:rFonts w:ascii="Arial Narrow" w:eastAsia="Arial Narrow" w:hAnsi="Arial Narrow" w:cs="Arial Narrow"/>
          <w:i/>
          <w:color w:val="000000"/>
        </w:rPr>
        <w:t>Dr. Steve Lassiter</w:t>
      </w:r>
      <w:r>
        <w:rPr>
          <w:rFonts w:ascii="Arial Narrow" w:eastAsia="Arial Narrow" w:hAnsi="Arial Narrow" w:cs="Arial Narrow"/>
          <w:i/>
          <w:color w:val="000000"/>
        </w:rPr>
        <w:t xml:space="preserve"> to approve PCS as the continuing contracting agency for the NC Pre-K Program. </w:t>
      </w:r>
      <w:proofErr w:type="gramStart"/>
      <w:r>
        <w:rPr>
          <w:rFonts w:ascii="Arial Narrow" w:eastAsia="Arial Narrow" w:hAnsi="Arial Narrow" w:cs="Arial Narrow"/>
          <w:i/>
          <w:color w:val="000000"/>
        </w:rPr>
        <w:t xml:space="preserve">The motion was seconded by </w:t>
      </w:r>
      <w:r w:rsidR="005F200A">
        <w:rPr>
          <w:rFonts w:ascii="Arial Narrow" w:eastAsia="Arial Narrow" w:hAnsi="Arial Narrow" w:cs="Arial Narrow"/>
          <w:i/>
          <w:color w:val="000000"/>
        </w:rPr>
        <w:t>William Walton</w:t>
      </w:r>
      <w:proofErr w:type="gramEnd"/>
      <w:r>
        <w:rPr>
          <w:rFonts w:ascii="Arial Narrow" w:eastAsia="Arial Narrow" w:hAnsi="Arial Narrow" w:cs="Arial Narrow"/>
          <w:i/>
          <w:color w:val="000000"/>
        </w:rPr>
        <w:t>. All members voted to approve the motion.</w:t>
      </w:r>
    </w:p>
    <w:p w:rsidR="0055528C" w:rsidRDefault="005552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>Approval of contract and budget allocations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i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 xml:space="preserve">A motion </w:t>
      </w:r>
      <w:proofErr w:type="gramStart"/>
      <w:r>
        <w:rPr>
          <w:rFonts w:ascii="Arial Narrow" w:eastAsia="Arial Narrow" w:hAnsi="Arial Narrow" w:cs="Arial Narrow"/>
          <w:i/>
          <w:color w:val="000000"/>
        </w:rPr>
        <w:t>was made</w:t>
      </w:r>
      <w:proofErr w:type="gramEnd"/>
      <w:r>
        <w:rPr>
          <w:rFonts w:ascii="Arial Narrow" w:eastAsia="Arial Narrow" w:hAnsi="Arial Narrow" w:cs="Arial Narrow"/>
          <w:i/>
          <w:color w:val="000000"/>
        </w:rPr>
        <w:t xml:space="preserve"> by </w:t>
      </w:r>
      <w:r w:rsidR="005F200A">
        <w:rPr>
          <w:rFonts w:ascii="Arial Narrow" w:eastAsia="Arial Narrow" w:hAnsi="Arial Narrow" w:cs="Arial Narrow"/>
          <w:i/>
        </w:rPr>
        <w:t>Dr. Steve Lassiter</w:t>
      </w:r>
      <w:r>
        <w:rPr>
          <w:rFonts w:ascii="Arial Narrow" w:eastAsia="Arial Narrow" w:hAnsi="Arial Narrow" w:cs="Arial Narrow"/>
          <w:i/>
          <w:color w:val="000000"/>
        </w:rPr>
        <w:t xml:space="preserve"> to accept the contract and budget allocations. </w:t>
      </w:r>
      <w:proofErr w:type="gramStart"/>
      <w:r>
        <w:rPr>
          <w:rFonts w:ascii="Arial Narrow" w:eastAsia="Arial Narrow" w:hAnsi="Arial Narrow" w:cs="Arial Narrow"/>
          <w:i/>
          <w:color w:val="000000"/>
        </w:rPr>
        <w:t xml:space="preserve">The motion was seconded by </w:t>
      </w:r>
      <w:r w:rsidR="005F200A">
        <w:rPr>
          <w:rFonts w:ascii="Arial Narrow" w:eastAsia="Arial Narrow" w:hAnsi="Arial Narrow" w:cs="Arial Narrow"/>
          <w:i/>
        </w:rPr>
        <w:t>Tracey Chamberlain</w:t>
      </w:r>
      <w:proofErr w:type="gramEnd"/>
      <w:r>
        <w:rPr>
          <w:rFonts w:ascii="Arial Narrow" w:eastAsia="Arial Narrow" w:hAnsi="Arial Narrow" w:cs="Arial Narrow"/>
          <w:i/>
          <w:color w:val="000000"/>
        </w:rPr>
        <w:t>. All members voted to approve the motion.</w:t>
      </w:r>
    </w:p>
    <w:p w:rsidR="005F200A" w:rsidRDefault="005F20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i/>
          <w:color w:val="000000"/>
        </w:rPr>
      </w:pPr>
    </w:p>
    <w:p w:rsidR="005F200A" w:rsidRDefault="005F20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i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>Reallocation of the slots currently held by Nancy Darden.</w:t>
      </w:r>
    </w:p>
    <w:p w:rsidR="005F200A" w:rsidRDefault="005F20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 xml:space="preserve"> A</w:t>
      </w:r>
      <w:r w:rsidR="00501838">
        <w:rPr>
          <w:rFonts w:ascii="Arial Narrow" w:eastAsia="Arial Narrow" w:hAnsi="Arial Narrow" w:cs="Arial Narrow"/>
          <w:i/>
          <w:color w:val="000000"/>
        </w:rPr>
        <w:t xml:space="preserve"> motion was made </w:t>
      </w:r>
      <w:r>
        <w:rPr>
          <w:rFonts w:ascii="Arial Narrow" w:eastAsia="Arial Narrow" w:hAnsi="Arial Narrow" w:cs="Arial Narrow"/>
          <w:i/>
          <w:color w:val="000000"/>
        </w:rPr>
        <w:t xml:space="preserve">by Dr. </w:t>
      </w:r>
      <w:r w:rsidR="00501838">
        <w:rPr>
          <w:rFonts w:ascii="Arial Narrow" w:eastAsia="Arial Narrow" w:hAnsi="Arial Narrow" w:cs="Arial Narrow"/>
          <w:i/>
          <w:color w:val="000000"/>
        </w:rPr>
        <w:t xml:space="preserve">Steve </w:t>
      </w:r>
      <w:r>
        <w:rPr>
          <w:rFonts w:ascii="Arial Narrow" w:eastAsia="Arial Narrow" w:hAnsi="Arial Narrow" w:cs="Arial Narrow"/>
          <w:i/>
          <w:color w:val="000000"/>
        </w:rPr>
        <w:t xml:space="preserve">Lassiter </w:t>
      </w:r>
      <w:proofErr w:type="gramStart"/>
      <w:r>
        <w:rPr>
          <w:rFonts w:ascii="Arial Narrow" w:eastAsia="Arial Narrow" w:hAnsi="Arial Narrow" w:cs="Arial Narrow"/>
          <w:i/>
          <w:color w:val="000000"/>
        </w:rPr>
        <w:t>to  approve</w:t>
      </w:r>
      <w:proofErr w:type="gramEnd"/>
      <w:r>
        <w:rPr>
          <w:rFonts w:ascii="Arial Narrow" w:eastAsia="Arial Narrow" w:hAnsi="Arial Narrow" w:cs="Arial Narrow"/>
          <w:i/>
          <w:color w:val="000000"/>
        </w:rPr>
        <w:t xml:space="preserve">  1 allocation to Possessing the Keys to the Kingdom and 3 allocations to Pitt County Schools. </w:t>
      </w:r>
      <w:proofErr w:type="gramStart"/>
      <w:r>
        <w:rPr>
          <w:rFonts w:ascii="Arial Narrow" w:eastAsia="Arial Narrow" w:hAnsi="Arial Narrow" w:cs="Arial Narrow"/>
          <w:i/>
          <w:color w:val="000000"/>
        </w:rPr>
        <w:t>The motion was seconded by Alva Jones-Hopkins</w:t>
      </w:r>
      <w:proofErr w:type="gramEnd"/>
      <w:r>
        <w:rPr>
          <w:rFonts w:ascii="Arial Narrow" w:eastAsia="Arial Narrow" w:hAnsi="Arial Narrow" w:cs="Arial Narrow"/>
          <w:i/>
          <w:color w:val="000000"/>
        </w:rPr>
        <w:t>.</w:t>
      </w:r>
      <w:r w:rsidR="00312EAF">
        <w:rPr>
          <w:rFonts w:ascii="Arial Narrow" w:eastAsia="Arial Narrow" w:hAnsi="Arial Narrow" w:cs="Arial Narrow"/>
          <w:i/>
          <w:color w:val="000000"/>
        </w:rPr>
        <w:t xml:space="preserve"> </w:t>
      </w:r>
      <w:r w:rsidR="00312EAF">
        <w:rPr>
          <w:rFonts w:ascii="Arial Narrow" w:eastAsia="Arial Narrow" w:hAnsi="Arial Narrow" w:cs="Arial Narrow"/>
          <w:i/>
        </w:rPr>
        <w:t>All members voted to approve the motion.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Approval of 2</w:t>
      </w:r>
      <w:r>
        <w:rPr>
          <w:rFonts w:ascii="Arial Narrow" w:eastAsia="Arial Narrow" w:hAnsi="Arial Narrow" w:cs="Arial Narrow"/>
        </w:rPr>
        <w:t>2</w:t>
      </w:r>
      <w:r>
        <w:rPr>
          <w:rFonts w:ascii="Arial Narrow" w:eastAsia="Arial Narrow" w:hAnsi="Arial Narrow" w:cs="Arial Narrow"/>
          <w:color w:val="000000"/>
        </w:rPr>
        <w:t>-2</w:t>
      </w:r>
      <w:r>
        <w:rPr>
          <w:rFonts w:ascii="Arial Narrow" w:eastAsia="Arial Narrow" w:hAnsi="Arial Narrow" w:cs="Arial Narrow"/>
        </w:rPr>
        <w:t>3</w:t>
      </w:r>
      <w:r>
        <w:rPr>
          <w:rFonts w:ascii="Arial Narrow" w:eastAsia="Arial Narrow" w:hAnsi="Arial Narrow" w:cs="Arial Narrow"/>
          <w:color w:val="000000"/>
        </w:rPr>
        <w:t xml:space="preserve"> Meeting Schedule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 xml:space="preserve">A motion </w:t>
      </w:r>
      <w:proofErr w:type="gramStart"/>
      <w:r>
        <w:rPr>
          <w:rFonts w:ascii="Arial Narrow" w:eastAsia="Arial Narrow" w:hAnsi="Arial Narrow" w:cs="Arial Narrow"/>
          <w:i/>
          <w:color w:val="000000"/>
        </w:rPr>
        <w:t>was made</w:t>
      </w:r>
      <w:proofErr w:type="gramEnd"/>
      <w:r>
        <w:rPr>
          <w:rFonts w:ascii="Arial Narrow" w:eastAsia="Arial Narrow" w:hAnsi="Arial Narrow" w:cs="Arial Narrow"/>
          <w:i/>
          <w:color w:val="000000"/>
        </w:rPr>
        <w:t xml:space="preserve"> by </w:t>
      </w:r>
      <w:r w:rsidR="005F200A">
        <w:rPr>
          <w:rFonts w:ascii="Arial Narrow" w:eastAsia="Arial Narrow" w:hAnsi="Arial Narrow" w:cs="Arial Narrow"/>
          <w:i/>
        </w:rPr>
        <w:t xml:space="preserve">Dr. Steve Lassiter </w:t>
      </w:r>
      <w:r>
        <w:rPr>
          <w:rFonts w:ascii="Arial Narrow" w:eastAsia="Arial Narrow" w:hAnsi="Arial Narrow" w:cs="Arial Narrow"/>
          <w:i/>
          <w:color w:val="000000"/>
        </w:rPr>
        <w:t xml:space="preserve">to accept the meeting date schedule of the first Wednesday in May each year, with the next meeting held on May </w:t>
      </w:r>
      <w:r w:rsidR="005F200A">
        <w:rPr>
          <w:rFonts w:ascii="Arial Narrow" w:eastAsia="Arial Narrow" w:hAnsi="Arial Narrow" w:cs="Arial Narrow"/>
          <w:i/>
        </w:rPr>
        <w:t>1</w:t>
      </w:r>
      <w:r>
        <w:rPr>
          <w:rFonts w:ascii="Arial Narrow" w:eastAsia="Arial Narrow" w:hAnsi="Arial Narrow" w:cs="Arial Narrow"/>
          <w:i/>
          <w:color w:val="000000"/>
        </w:rPr>
        <w:t>, 202</w:t>
      </w:r>
      <w:r w:rsidR="005F200A">
        <w:rPr>
          <w:rFonts w:ascii="Arial Narrow" w:eastAsia="Arial Narrow" w:hAnsi="Arial Narrow" w:cs="Arial Narrow"/>
          <w:i/>
          <w:color w:val="000000"/>
        </w:rPr>
        <w:t>4</w:t>
      </w:r>
      <w:r>
        <w:rPr>
          <w:rFonts w:ascii="Arial Narrow" w:eastAsia="Arial Narrow" w:hAnsi="Arial Narrow" w:cs="Arial Narrow"/>
          <w:i/>
          <w:color w:val="000000"/>
        </w:rPr>
        <w:t xml:space="preserve"> The motion was seconded by </w:t>
      </w:r>
      <w:r w:rsidR="005F200A">
        <w:rPr>
          <w:rFonts w:ascii="Arial Narrow" w:eastAsia="Arial Narrow" w:hAnsi="Arial Narrow" w:cs="Arial Narrow"/>
          <w:i/>
        </w:rPr>
        <w:t>Dawn Hester</w:t>
      </w:r>
      <w:r w:rsidR="00A53CAA">
        <w:rPr>
          <w:rFonts w:ascii="Arial Narrow" w:eastAsia="Arial Narrow" w:hAnsi="Arial Narrow" w:cs="Arial Narrow"/>
          <w:i/>
          <w:color w:val="000000"/>
        </w:rPr>
        <w:t xml:space="preserve">. </w:t>
      </w:r>
      <w:r>
        <w:rPr>
          <w:rFonts w:ascii="Arial Narrow" w:eastAsia="Arial Narrow" w:hAnsi="Arial Narrow" w:cs="Arial Narrow"/>
          <w:i/>
          <w:color w:val="000000"/>
        </w:rPr>
        <w:t>All members voted to approve the motion.</w:t>
      </w:r>
      <w:r w:rsidR="00312EAF">
        <w:rPr>
          <w:rFonts w:ascii="Arial Narrow" w:eastAsia="Arial Narrow" w:hAnsi="Arial Narrow" w:cs="Arial Narrow"/>
          <w:i/>
          <w:color w:val="000000"/>
        </w:rPr>
        <w:t xml:space="preserve"> </w:t>
      </w:r>
      <w:r w:rsidR="00312EAF">
        <w:rPr>
          <w:rFonts w:ascii="Arial Narrow" w:eastAsia="Arial Narrow" w:hAnsi="Arial Narrow" w:cs="Arial Narrow"/>
          <w:i/>
        </w:rPr>
        <w:t>All members voted to approve the motion.</w:t>
      </w:r>
    </w:p>
    <w:p w:rsidR="00501838" w:rsidRDefault="005018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i/>
          <w:color w:val="000000"/>
        </w:rPr>
      </w:pPr>
    </w:p>
    <w:p w:rsidR="00501838" w:rsidRDefault="005018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i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 xml:space="preserve">PCS is requesting to move one of the Classrooms from Sadie </w:t>
      </w:r>
      <w:proofErr w:type="spellStart"/>
      <w:r>
        <w:rPr>
          <w:rFonts w:ascii="Arial Narrow" w:eastAsia="Arial Narrow" w:hAnsi="Arial Narrow" w:cs="Arial Narrow"/>
          <w:i/>
          <w:color w:val="000000"/>
        </w:rPr>
        <w:t>Saulter</w:t>
      </w:r>
      <w:proofErr w:type="spellEnd"/>
      <w:r>
        <w:rPr>
          <w:rFonts w:ascii="Arial Narrow" w:eastAsia="Arial Narrow" w:hAnsi="Arial Narrow" w:cs="Arial Narrow"/>
          <w:i/>
          <w:color w:val="000000"/>
        </w:rPr>
        <w:t xml:space="preserve"> to South Greenville Elementary. </w:t>
      </w:r>
    </w:p>
    <w:p w:rsidR="00501838" w:rsidRDefault="005018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i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 xml:space="preserve">A motion was made by Tracey Chamberlain to accept moving a class from Sadie </w:t>
      </w:r>
      <w:proofErr w:type="spellStart"/>
      <w:r>
        <w:rPr>
          <w:rFonts w:ascii="Arial Narrow" w:eastAsia="Arial Narrow" w:hAnsi="Arial Narrow" w:cs="Arial Narrow"/>
          <w:i/>
          <w:color w:val="000000"/>
        </w:rPr>
        <w:t>Saulter</w:t>
      </w:r>
      <w:proofErr w:type="spellEnd"/>
      <w:r>
        <w:rPr>
          <w:rFonts w:ascii="Arial Narrow" w:eastAsia="Arial Narrow" w:hAnsi="Arial Narrow" w:cs="Arial Narrow"/>
          <w:i/>
          <w:color w:val="000000"/>
        </w:rPr>
        <w:t xml:space="preserve"> </w:t>
      </w:r>
      <w:proofErr w:type="gramStart"/>
      <w:r>
        <w:rPr>
          <w:rFonts w:ascii="Arial Narrow" w:eastAsia="Arial Narrow" w:hAnsi="Arial Narrow" w:cs="Arial Narrow"/>
          <w:i/>
          <w:color w:val="000000"/>
        </w:rPr>
        <w:t>to  South</w:t>
      </w:r>
      <w:proofErr w:type="gramEnd"/>
      <w:r>
        <w:rPr>
          <w:rFonts w:ascii="Arial Narrow" w:eastAsia="Arial Narrow" w:hAnsi="Arial Narrow" w:cs="Arial Narrow"/>
          <w:i/>
          <w:color w:val="000000"/>
        </w:rPr>
        <w:t xml:space="preserve"> Greenville. </w:t>
      </w:r>
      <w:bookmarkStart w:id="0" w:name="_GoBack"/>
      <w:bookmarkEnd w:id="0"/>
      <w:proofErr w:type="gramStart"/>
      <w:r>
        <w:rPr>
          <w:rFonts w:ascii="Arial Narrow" w:eastAsia="Arial Narrow" w:hAnsi="Arial Narrow" w:cs="Arial Narrow"/>
          <w:i/>
          <w:color w:val="000000"/>
        </w:rPr>
        <w:t>The motion was seconded by Sharon Cooper</w:t>
      </w:r>
      <w:proofErr w:type="gramEnd"/>
      <w:r>
        <w:rPr>
          <w:rFonts w:ascii="Arial Narrow" w:eastAsia="Arial Narrow" w:hAnsi="Arial Narrow" w:cs="Arial Narrow"/>
          <w:i/>
          <w:color w:val="000000"/>
        </w:rPr>
        <w:t>.</w:t>
      </w:r>
      <w:r w:rsidR="00312EAF">
        <w:rPr>
          <w:rFonts w:ascii="Arial Narrow" w:eastAsia="Arial Narrow" w:hAnsi="Arial Narrow" w:cs="Arial Narrow"/>
          <w:i/>
          <w:color w:val="000000"/>
        </w:rPr>
        <w:t xml:space="preserve"> </w:t>
      </w:r>
      <w:r w:rsidR="00312EAF">
        <w:rPr>
          <w:rFonts w:ascii="Arial Narrow" w:eastAsia="Arial Narrow" w:hAnsi="Arial Narrow" w:cs="Arial Narrow"/>
          <w:i/>
        </w:rPr>
        <w:t>All members voted to approve the motion.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ab/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  <w:t>Approval of written plans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  <w:color w:val="000000"/>
        </w:rPr>
        <w:t xml:space="preserve">A motion </w:t>
      </w:r>
      <w:proofErr w:type="gramStart"/>
      <w:r>
        <w:rPr>
          <w:rFonts w:ascii="Arial Narrow" w:eastAsia="Arial Narrow" w:hAnsi="Arial Narrow" w:cs="Arial Narrow"/>
          <w:i/>
          <w:color w:val="000000"/>
        </w:rPr>
        <w:t>was made</w:t>
      </w:r>
      <w:proofErr w:type="gramEnd"/>
      <w:r>
        <w:rPr>
          <w:rFonts w:ascii="Arial Narrow" w:eastAsia="Arial Narrow" w:hAnsi="Arial Narrow" w:cs="Arial Narrow"/>
          <w:i/>
          <w:color w:val="000000"/>
        </w:rPr>
        <w:t xml:space="preserve"> by </w:t>
      </w:r>
      <w:r w:rsidR="00501838">
        <w:rPr>
          <w:rFonts w:ascii="Arial Narrow" w:eastAsia="Arial Narrow" w:hAnsi="Arial Narrow" w:cs="Arial Narrow"/>
          <w:i/>
        </w:rPr>
        <w:t>Dr. Steve Lassiter</w:t>
      </w:r>
      <w:r>
        <w:rPr>
          <w:rFonts w:ascii="Arial Narrow" w:eastAsia="Arial Narrow" w:hAnsi="Arial Narrow" w:cs="Arial Narrow"/>
          <w:i/>
          <w:color w:val="000000"/>
        </w:rPr>
        <w:t xml:space="preserve"> to accept th</w:t>
      </w:r>
      <w:r w:rsidR="00501838">
        <w:rPr>
          <w:rFonts w:ascii="Arial Narrow" w:eastAsia="Arial Narrow" w:hAnsi="Arial Narrow" w:cs="Arial Narrow"/>
          <w:i/>
          <w:color w:val="000000"/>
        </w:rPr>
        <w:t>e written plans  with the change of adding The NC Pre-K  Program Requirements and G</w:t>
      </w:r>
      <w:r w:rsidR="00312EAF">
        <w:rPr>
          <w:rFonts w:ascii="Arial Narrow" w:eastAsia="Arial Narrow" w:hAnsi="Arial Narrow" w:cs="Arial Narrow"/>
          <w:i/>
          <w:color w:val="000000"/>
        </w:rPr>
        <w:t xml:space="preserve">uidance recommendations </w:t>
      </w:r>
      <w:r w:rsidR="00501838">
        <w:rPr>
          <w:rFonts w:ascii="Arial Narrow" w:eastAsia="Arial Narrow" w:hAnsi="Arial Narrow" w:cs="Arial Narrow"/>
          <w:i/>
          <w:color w:val="000000"/>
        </w:rPr>
        <w:t xml:space="preserve">to the </w:t>
      </w:r>
      <w:r w:rsidR="00312EAF">
        <w:rPr>
          <w:rFonts w:ascii="Arial Narrow" w:eastAsia="Arial Narrow" w:hAnsi="Arial Narrow" w:cs="Arial Narrow"/>
          <w:i/>
          <w:color w:val="000000"/>
        </w:rPr>
        <w:t xml:space="preserve"> Prevention of Suspension/ Expulsion of Children with Challenging Behaviors) </w:t>
      </w:r>
      <w:r>
        <w:rPr>
          <w:rFonts w:ascii="Arial Narrow" w:eastAsia="Arial Narrow" w:hAnsi="Arial Narrow" w:cs="Arial Narrow"/>
          <w:i/>
        </w:rPr>
        <w:t>The motion was</w:t>
      </w:r>
      <w:r w:rsidR="00312EAF">
        <w:rPr>
          <w:rFonts w:ascii="Arial Narrow" w:eastAsia="Arial Narrow" w:hAnsi="Arial Narrow" w:cs="Arial Narrow"/>
          <w:i/>
        </w:rPr>
        <w:t xml:space="preserve"> seconded by Sharon Cooper.</w:t>
      </w:r>
      <w:r>
        <w:rPr>
          <w:rFonts w:ascii="Arial Narrow" w:eastAsia="Arial Narrow" w:hAnsi="Arial Narrow" w:cs="Arial Narrow"/>
          <w:i/>
        </w:rPr>
        <w:t xml:space="preserve"> All members voted to approve the motion.</w:t>
      </w:r>
    </w:p>
    <w:p w:rsidR="0055528C" w:rsidRDefault="005552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A copy of the Assurances &amp; Requirements </w:t>
      </w:r>
      <w:proofErr w:type="gramStart"/>
      <w:r>
        <w:rPr>
          <w:rFonts w:ascii="Arial Narrow" w:eastAsia="Arial Narrow" w:hAnsi="Arial Narrow" w:cs="Arial Narrow"/>
          <w:color w:val="000000"/>
        </w:rPr>
        <w:t>was provided</w:t>
      </w:r>
      <w:proofErr w:type="gramEnd"/>
      <w:r>
        <w:rPr>
          <w:rFonts w:ascii="Arial Narrow" w:eastAsia="Arial Narrow" w:hAnsi="Arial Narrow" w:cs="Arial Narrow"/>
          <w:color w:val="000000"/>
        </w:rPr>
        <w:t xml:space="preserve"> for everyone to review.  </w:t>
      </w:r>
    </w:p>
    <w:p w:rsidR="0055528C" w:rsidRDefault="00A379BD" w:rsidP="00312E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 xml:space="preserve">Committee members </w:t>
      </w:r>
      <w:proofErr w:type="gramStart"/>
      <w:r>
        <w:rPr>
          <w:rFonts w:ascii="Arial Narrow" w:eastAsia="Arial Narrow" w:hAnsi="Arial Narrow" w:cs="Arial Narrow"/>
          <w:i/>
          <w:color w:val="000000"/>
        </w:rPr>
        <w:t>were asked</w:t>
      </w:r>
      <w:proofErr w:type="gramEnd"/>
      <w:r>
        <w:rPr>
          <w:rFonts w:ascii="Arial Narrow" w:eastAsia="Arial Narrow" w:hAnsi="Arial Narrow" w:cs="Arial Narrow"/>
          <w:i/>
          <w:color w:val="000000"/>
        </w:rPr>
        <w:t xml:space="preserve"> to sign Section I: County/Region Committee form validating that each member has read and agreed to the Assurances &amp; Requirements.</w:t>
      </w:r>
    </w:p>
    <w:p w:rsidR="0055528C" w:rsidRDefault="005552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Comments/ Questions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</w:rPr>
        <w:t xml:space="preserve">No further comments or questions. </w:t>
      </w:r>
      <w:r>
        <w:rPr>
          <w:rFonts w:ascii="Arial Narrow" w:eastAsia="Arial Narrow" w:hAnsi="Arial Narrow" w:cs="Arial Narrow"/>
          <w:color w:val="000000"/>
        </w:rPr>
        <w:t>The meeting adjourned.</w:t>
      </w:r>
    </w:p>
    <w:p w:rsidR="0055528C" w:rsidRDefault="005552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sectPr w:rsidR="0055528C">
      <w:footerReference w:type="default" r:id="rId9"/>
      <w:pgSz w:w="12240" w:h="15840"/>
      <w:pgMar w:top="720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A56" w:rsidRDefault="00064A56">
      <w:pPr>
        <w:spacing w:line="240" w:lineRule="auto"/>
        <w:ind w:left="0" w:hanging="2"/>
      </w:pPr>
      <w:r>
        <w:separator/>
      </w:r>
    </w:p>
  </w:endnote>
  <w:endnote w:type="continuationSeparator" w:id="0">
    <w:p w:rsidR="00064A56" w:rsidRDefault="00064A5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28C" w:rsidRDefault="00A379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3CAA">
      <w:rPr>
        <w:noProof/>
        <w:color w:val="000000"/>
      </w:rPr>
      <w:t>2</w:t>
    </w:r>
    <w:r>
      <w:rPr>
        <w:color w:val="000000"/>
      </w:rPr>
      <w:fldChar w:fldCharType="end"/>
    </w:r>
  </w:p>
  <w:p w:rsidR="0055528C" w:rsidRDefault="005552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A56" w:rsidRDefault="00064A56">
      <w:pPr>
        <w:spacing w:line="240" w:lineRule="auto"/>
        <w:ind w:left="0" w:hanging="2"/>
      </w:pPr>
      <w:r>
        <w:separator/>
      </w:r>
    </w:p>
  </w:footnote>
  <w:footnote w:type="continuationSeparator" w:id="0">
    <w:p w:rsidR="00064A56" w:rsidRDefault="00064A56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1EE1"/>
    <w:multiLevelType w:val="hybridMultilevel"/>
    <w:tmpl w:val="B3207CB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32B13C7"/>
    <w:multiLevelType w:val="multilevel"/>
    <w:tmpl w:val="ECD8B0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8C"/>
    <w:rsid w:val="00064A56"/>
    <w:rsid w:val="00312EAF"/>
    <w:rsid w:val="003473C2"/>
    <w:rsid w:val="00365933"/>
    <w:rsid w:val="00474A87"/>
    <w:rsid w:val="00501838"/>
    <w:rsid w:val="0055528C"/>
    <w:rsid w:val="005F200A"/>
    <w:rsid w:val="00750DFF"/>
    <w:rsid w:val="008153FF"/>
    <w:rsid w:val="009A3C63"/>
    <w:rsid w:val="00A379BD"/>
    <w:rsid w:val="00A53CAA"/>
    <w:rsid w:val="00D6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5865B"/>
  <w15:docId w15:val="{DF2C7710-1B85-4D75-BC23-EE985B05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b/>
      <w:sz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jc w:val="right"/>
    </w:pPr>
    <w:rPr>
      <w:b/>
      <w:sz w:val="4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rPr>
      <w:b/>
      <w:w w:val="100"/>
      <w:position w:val="-1"/>
      <w:sz w:val="4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50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yw9QNhw23OijhxsTxtj/ysjJOA==">AMUW2mU4glDwjUxSrxs45lM1Ii2mbxKsFNMIjIno970CEmJCcebuRLZPCIlDvNphrhnqDrFs9wiJAJx/fZX5POs6COTxmFtFDyPCmFnxbkYGvs0RAiQXBy4=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Reynolds</dc:creator>
  <cp:lastModifiedBy>Latonjia Columbus</cp:lastModifiedBy>
  <cp:revision>3</cp:revision>
  <cp:lastPrinted>2023-05-18T16:25:00Z</cp:lastPrinted>
  <dcterms:created xsi:type="dcterms:W3CDTF">2023-05-18T15:47:00Z</dcterms:created>
  <dcterms:modified xsi:type="dcterms:W3CDTF">2023-05-18T17:22:00Z</dcterms:modified>
</cp:coreProperties>
</file>